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AEA9B3">
      <w:pPr>
        <w:spacing w:line="600" w:lineRule="exact"/>
        <w:rPr>
          <w:rFonts w:ascii="方正小标宋_GBK" w:eastAsia="方正小标宋_GBK"/>
          <w:b/>
          <w:sz w:val="28"/>
          <w:szCs w:val="28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28"/>
          <w:szCs w:val="28"/>
        </w:rPr>
        <w:t>附件</w:t>
      </w:r>
    </w:p>
    <w:p w14:paraId="5E26F728">
      <w:pPr>
        <w:spacing w:line="48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1、请各供应商仔细阅读并根据自身实际情况填写。</w:t>
      </w:r>
    </w:p>
    <w:p w14:paraId="3B87E08E">
      <w:pPr>
        <w:spacing w:line="48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2、本文件所有内容均需填写。</w:t>
      </w:r>
    </w:p>
    <w:p w14:paraId="03338364">
      <w:pPr>
        <w:spacing w:line="48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3、反馈资料为本文件所有内容，一份word版和1份盖章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纸质</w:t>
      </w:r>
      <w:r>
        <w:rPr>
          <w:rFonts w:hint="eastAsia" w:ascii="方正仿宋_GBK" w:eastAsia="方正仿宋_GBK"/>
          <w:sz w:val="28"/>
          <w:szCs w:val="28"/>
        </w:rPr>
        <w:t>版。</w:t>
      </w:r>
    </w:p>
    <w:p w14:paraId="63F35A7D">
      <w:pPr>
        <w:spacing w:line="480" w:lineRule="exact"/>
        <w:rPr>
          <w:rFonts w:hint="eastAsia" w:ascii="方正小标宋_GBK" w:eastAsia="方正小标宋_GBK"/>
          <w:b/>
          <w:sz w:val="28"/>
          <w:szCs w:val="28"/>
        </w:rPr>
      </w:pPr>
    </w:p>
    <w:p w14:paraId="1CE75D3D">
      <w:pPr>
        <w:widowControl/>
        <w:jc w:val="center"/>
        <w:outlineLvl w:val="0"/>
        <w:rPr>
          <w:rFonts w:ascii="方正黑体_GBK" w:hAnsi="方正黑体_GBK" w:eastAsia="方正黑体_GBK" w:cs="方正黑体_GBK"/>
          <w:color w:val="000000"/>
          <w:sz w:val="28"/>
          <w:szCs w:val="28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bidi="ar"/>
        </w:rPr>
        <w:t>一、采购调查表</w:t>
      </w:r>
    </w:p>
    <w:tbl>
      <w:tblPr>
        <w:tblStyle w:val="35"/>
        <w:tblW w:w="826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664"/>
        <w:gridCol w:w="2337"/>
      </w:tblGrid>
      <w:tr w14:paraId="54FE8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63E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供应商名称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D1D3">
            <w:pPr>
              <w:widowControl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74FA1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88E4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联系人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7D5A">
            <w:pPr>
              <w:widowControl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701FD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E318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联系电话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BD8A">
            <w:pPr>
              <w:widowControl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8E1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3794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地址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1D2C">
            <w:pPr>
              <w:widowControl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563C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76AB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邮箱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DA00">
            <w:pPr>
              <w:widowControl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1F3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AD63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供应商简介</w:t>
            </w:r>
          </w:p>
          <w:p w14:paraId="7AF6061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（不超过150字）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29A7">
            <w:pPr>
              <w:widowControl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8BDA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638B82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供应商类型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4442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</w:p>
        </w:tc>
      </w:tr>
      <w:tr w14:paraId="36E5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F47FF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供应商是否属于残疾人福利性单位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7780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</w:p>
        </w:tc>
      </w:tr>
      <w:tr w14:paraId="2B7D3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6656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供应商是否属于监狱企业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2443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</w:p>
        </w:tc>
      </w:tr>
      <w:tr w14:paraId="0B51B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02947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  <w:t>采购标的对应的中小企业划分标准所属行业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4C9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bidi="ar"/>
              </w:rPr>
              <w:t>其他未列明行业。从业人员300人以下的为中小微型企业。其中，从业人员100人及以上的为中型企业；从业人员10人及以上的为小型企业；从业人员10人以下的为微型企业。</w:t>
            </w:r>
          </w:p>
        </w:tc>
      </w:tr>
      <w:tr w14:paraId="7005E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9D9A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供应商规模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17A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bidi="ar"/>
              </w:rPr>
              <w:t>___型企业（大/中/小/微）</w:t>
            </w:r>
          </w:p>
        </w:tc>
      </w:tr>
      <w:tr w14:paraId="6A65F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C3FEC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供应商是否能满足本项目的服务需求（若不能，请逐条列举说明原因）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8433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</w:p>
        </w:tc>
      </w:tr>
      <w:tr w14:paraId="42ADD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6DDCA3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供应商认为完成本项目应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具备的特定资质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408A">
            <w:pPr>
              <w:widowControl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ACFC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34537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供应商认为完成本项目的人员应具备的资质情况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484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资质1：    ；</w:t>
            </w:r>
          </w:p>
          <w:p w14:paraId="2F65CF03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资质2：    ；</w:t>
            </w:r>
          </w:p>
          <w:p w14:paraId="4BF2C713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……</w:t>
            </w:r>
          </w:p>
        </w:tc>
      </w:tr>
      <w:tr w14:paraId="4343E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5D1D2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供应商拟为本次项目配备的团队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0F9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拟配备团队总人数：</w:t>
            </w:r>
          </w:p>
          <w:p w14:paraId="4D353BED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岗位1名称：        ，人数：     人；</w:t>
            </w:r>
          </w:p>
          <w:p w14:paraId="061CD77C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……</w:t>
            </w:r>
          </w:p>
        </w:tc>
      </w:tr>
      <w:tr w14:paraId="2F464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98B38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供应商近3年来开展的同类项目名称及合同金额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3A18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项目1名称：       ，合同金额：     万元；</w:t>
            </w:r>
          </w:p>
          <w:p w14:paraId="0A9C9FDD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……</w:t>
            </w:r>
          </w:p>
        </w:tc>
      </w:tr>
      <w:tr w14:paraId="2CAA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79C59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针对本项目的补充服务措施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2FE5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</w:p>
        </w:tc>
      </w:tr>
      <w:tr w14:paraId="10D81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827E0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其他需要注明的事项以及对此次采购的意见与建议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02C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7885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80CEF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调研材料真实性承诺（格式自拟）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94DB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1F06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D2D87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购销廉洁声明（格式自拟）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0616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8CBE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3932D21">
            <w:pPr>
              <w:widowControl/>
              <w:jc w:val="left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</w:tr>
      <w:tr w14:paraId="28A5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C09BC">
            <w:pPr>
              <w:widowControl/>
              <w:jc w:val="right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bidi="ar"/>
              </w:rPr>
              <w:t>供应商名称（加盖公章）：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ED6E7">
            <w:pPr>
              <w:widowControl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</w:tr>
      <w:tr w14:paraId="2E6B4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A48C2">
            <w:pPr>
              <w:widowControl/>
              <w:jc w:val="right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bidi="ar"/>
              </w:rPr>
              <w:t>年    月     日</w:t>
            </w:r>
          </w:p>
        </w:tc>
      </w:tr>
    </w:tbl>
    <w:p w14:paraId="57BBA145">
      <w:pPr>
        <w:rPr>
          <w:rFonts w:eastAsia="方正仿宋_GBK"/>
          <w:b/>
          <w:bCs/>
        </w:rPr>
      </w:pPr>
    </w:p>
    <w:p w14:paraId="0A6F8B61">
      <w:pPr>
        <w:sectPr>
          <w:footerReference r:id="rId3" w:type="default"/>
          <w:pgSz w:w="11906" w:h="16838" w:orient="landscape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</w:sectPr>
      </w:pPr>
    </w:p>
    <w:p w14:paraId="0B91DF59">
      <w:pPr>
        <w:pStyle w:val="34"/>
        <w:numPr>
          <w:ilvl w:val="0"/>
          <w:numId w:val="1"/>
        </w:numPr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采购调查资料</w:t>
      </w:r>
    </w:p>
    <w:p w14:paraId="70DD4BF5">
      <w:pPr>
        <w:pStyle w:val="34"/>
        <w:numPr>
          <w:ilvl w:val="0"/>
          <w:numId w:val="0"/>
        </w:numPr>
        <w:ind w:leftChars="0"/>
        <w:jc w:val="both"/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1.</w:t>
      </w:r>
      <w:r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供应商资质材料</w:t>
      </w:r>
    </w:p>
    <w:p w14:paraId="0873E5AA">
      <w:pPr>
        <w:pStyle w:val="34"/>
        <w:numPr>
          <w:ilvl w:val="0"/>
          <w:numId w:val="0"/>
        </w:numPr>
        <w:ind w:leftChars="0"/>
        <w:jc w:val="both"/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2.</w:t>
      </w:r>
      <w:r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服务人员资质材料</w:t>
      </w:r>
    </w:p>
    <w:p w14:paraId="3A15D9E6">
      <w:pPr>
        <w:pStyle w:val="34"/>
        <w:numPr>
          <w:ilvl w:val="0"/>
          <w:numId w:val="0"/>
        </w:numPr>
        <w:jc w:val="both"/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3.</w:t>
      </w:r>
      <w:r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营业执照复印件</w:t>
      </w:r>
      <w:r>
        <w:rPr>
          <w:rFonts w:hint="eastAsia" w:eastAsia="仿宋" w:cstheme="minorBidi"/>
          <w:color w:val="000000"/>
          <w:sz w:val="28"/>
          <w:szCs w:val="28"/>
          <w:lang w:val="en-US" w:eastAsia="zh-CN" w:bidi="ar-SA"/>
        </w:rPr>
        <w:t>等</w:t>
      </w:r>
    </w:p>
    <w:p w14:paraId="5C8A26EC">
      <w:pPr>
        <w:pStyle w:val="33"/>
        <w:jc w:val="center"/>
        <w:rPr>
          <w:rFonts w:hint="default"/>
          <w:lang w:val="en-US" w:eastAsia="zh-CN"/>
        </w:rPr>
      </w:pPr>
    </w:p>
    <w:p w14:paraId="2EEE31E0">
      <w:pPr>
        <w:widowControl/>
        <w:jc w:val="center"/>
        <w:outlineLvl w:val="0"/>
        <w:rPr>
          <w:rFonts w:hint="default" w:asciiTheme="minorHAnsi" w:hAnsiTheme="minorHAnsi" w:eastAsiaTheme="minorEastAsia" w:cstheme="minorBidi"/>
          <w:sz w:val="30"/>
          <w:szCs w:val="30"/>
          <w:lang w:val="en-US" w:eastAsia="zh-CN" w:bidi="ar-SA"/>
        </w:rPr>
      </w:pPr>
      <w:r>
        <w:rPr>
          <w:rFonts w:hint="eastAsia" w:cstheme="minorBidi"/>
          <w:sz w:val="30"/>
          <w:szCs w:val="30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 w:bidi="ar-SA"/>
        </w:rPr>
        <w:t>、</w:t>
      </w:r>
      <w:r>
        <w:rPr>
          <w:rFonts w:hint="eastAsia" w:cstheme="minorBidi"/>
          <w:sz w:val="30"/>
          <w:szCs w:val="30"/>
          <w:lang w:val="en-US" w:eastAsia="zh-CN" w:bidi="ar-SA"/>
        </w:rPr>
        <w:t>采购清单及</w:t>
      </w: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 w:bidi="ar-SA"/>
        </w:rPr>
        <w:t>报价表</w:t>
      </w:r>
    </w:p>
    <w:p w14:paraId="09DB6276">
      <w:pPr>
        <w:widowControl/>
        <w:rPr>
          <w:rFonts w:hint="eastAsia" w:eastAsia="仿宋"/>
          <w:color w:val="000000"/>
          <w:sz w:val="28"/>
          <w:szCs w:val="28"/>
          <w:lang w:eastAsia="zh-CN"/>
        </w:rPr>
      </w:pPr>
      <w:r>
        <w:rPr>
          <w:rFonts w:hint="eastAsia" w:eastAsia="仿宋"/>
          <w:color w:val="000000"/>
          <w:sz w:val="28"/>
          <w:szCs w:val="28"/>
        </w:rPr>
        <w:t>注：请各供应商根据采购需求进行初步报价</w:t>
      </w:r>
      <w:r>
        <w:rPr>
          <w:rFonts w:hint="eastAsia" w:eastAsia="仿宋"/>
          <w:color w:val="000000"/>
          <w:sz w:val="28"/>
          <w:szCs w:val="28"/>
          <w:lang w:eastAsia="zh-CN"/>
        </w:rPr>
        <w:t>。</w:t>
      </w:r>
    </w:p>
    <w:tbl>
      <w:tblPr>
        <w:tblStyle w:val="35"/>
        <w:tblW w:w="88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972"/>
        <w:gridCol w:w="1766"/>
        <w:gridCol w:w="2615"/>
        <w:gridCol w:w="723"/>
        <w:gridCol w:w="723"/>
        <w:gridCol w:w="1001"/>
      </w:tblGrid>
      <w:tr w14:paraId="05D0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办公类别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</w:tr>
      <w:tr w14:paraId="6387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书写工具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黑色签字笔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K35 按动12支/盒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D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B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2E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E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F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蓝色签字笔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K35按动12支/盒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8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2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0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7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C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红色签字笔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K35按动12支/盒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9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A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2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1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D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 12支/盒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C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0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3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6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1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2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 12支/盒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E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E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7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1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8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黑色签字笔芯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G-5按动子弹头黑色 20支/盒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9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A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34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D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3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蓝色签字笔芯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G-5按动子弹头黑色 20支/盒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E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5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7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E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9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红色签字笔芯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G-5按动子弹头黑色 20支/盒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F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C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4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7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5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记号笔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1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6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8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3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D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7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铅笔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2B铅笔5005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6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B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D3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文件管理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档案盒/袋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3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4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CB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8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2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牛皮档案盒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3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D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6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B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6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B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按扣文件袋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6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E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09D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C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9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厚牛皮档案袋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2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7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7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办公耗材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钊盛病历夹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E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8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D1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6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5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抽杆夹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5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5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F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C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8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夹板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32K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D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E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7D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3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B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夹板大夹子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E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0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C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7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0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夹板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32K 8005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2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0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9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6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2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单夹A602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8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7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91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4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0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0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双夹605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D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8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3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9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C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粉色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8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F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A5E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2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7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F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0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04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7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0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7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41mm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8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3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F0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7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9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F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32mm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8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5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67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5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2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0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51mm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4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F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93C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E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F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C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19mm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7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B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2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3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9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9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15mm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4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8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8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C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纸张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复印纸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70g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3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F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AA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C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8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6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 70g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7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6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C8B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4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A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1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3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D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8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C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8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彩色复印纸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粉色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6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C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20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9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9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6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 粉色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5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7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B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7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0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D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粉色 80g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7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9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62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B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6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D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绿色 80g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8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B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F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B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1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打印纸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241-1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7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C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C7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E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9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B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190-1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0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8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01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3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B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3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241-3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E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A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CC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8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9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2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241-2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7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0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326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E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0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喷墨打印纸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A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1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2D3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D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4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复印纸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1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3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5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办公耗材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0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碎纸机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P8710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9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4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6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6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5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A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1625D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C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7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D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F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A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40*20mm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7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A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6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3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6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复写纸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上海12开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3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B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9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D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0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传真纸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5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8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0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0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92616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9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9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3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3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F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7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厚型0013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D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CB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B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C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5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不锈钢（尖角）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C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7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F55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6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D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8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厚型0014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6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6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02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0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9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5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4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96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6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3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5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A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B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2D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A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9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取钉器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7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6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90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E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印章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得力9864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0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8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2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5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1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 9874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D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A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9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B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8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印章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9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4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8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B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递乐2213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B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C7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6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液体胶水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D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1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72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4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7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得力6371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7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D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6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7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D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6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5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B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E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B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1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5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A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计算器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晨光98740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2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6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8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3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N33490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1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1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4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会议用品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软面抄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得力7654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9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6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98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5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9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硬面抄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7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7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5D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9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5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6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2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D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3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健康体检卡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1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6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D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3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橡筋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3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E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F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8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资料册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60页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5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C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84C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1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B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6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40页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1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4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7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6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易事贴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3*3  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C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F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56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A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4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6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F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39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1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自动号码机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自动号码机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2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0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E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B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文件架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四联文件架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1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1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3DCBB3A">
      <w:pPr>
        <w:pStyle w:val="33"/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</w:p>
    <w:p w14:paraId="1AB66E6C">
      <w:pPr>
        <w:pStyle w:val="34"/>
        <w:rPr>
          <w:rFonts w:hint="default"/>
          <w:lang w:val="en-US" w:eastAsia="zh-CN"/>
        </w:rPr>
      </w:pPr>
    </w:p>
    <w:p w14:paraId="35089610">
      <w:pPr>
        <w:pStyle w:val="34"/>
        <w:rPr>
          <w:rFonts w:hint="default"/>
          <w:lang w:val="en-US" w:eastAsia="zh-CN"/>
        </w:rPr>
      </w:pPr>
    </w:p>
    <w:p w14:paraId="571D14D8">
      <w:pPr>
        <w:spacing w:line="520" w:lineRule="exact"/>
        <w:rPr>
          <w:rFonts w:ascii="Times New Roman" w:hAnsi="Times New Roman" w:eastAsia="仿宋" w:cs="Times New Roman"/>
          <w:color w:val="FF0000"/>
          <w:sz w:val="28"/>
          <w:szCs w:val="28"/>
        </w:rPr>
      </w:pPr>
    </w:p>
    <w:sectPr>
      <w:pgSz w:w="11906" w:h="16838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57613B8-0BA6-4865-B7AE-62F80FBD2D1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12C62E3-6175-4277-BDC1-A1A9FB9F60C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7D5FD9F-3F33-4EF8-84E0-6CC5139BE39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A819947-D19A-4F24-837A-9ABC3AF729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B32B355-23B5-4E1A-84CD-8637FD51C6F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1E8FB435-C4A0-44E1-B6C1-3C51DB2D59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DB1A1">
    <w:pPr>
      <w:pStyle w:val="2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56CBE">
                          <w:pPr>
                            <w:pStyle w:val="21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D56CBE">
                    <w:pPr>
                      <w:pStyle w:val="21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C3EC760">
    <w:pPr>
      <w:pStyle w:val="2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CD515"/>
    <w:multiLevelType w:val="singleLevel"/>
    <w:tmpl w:val="A20CD5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342C"/>
    <w:rsid w:val="03211BEA"/>
    <w:rsid w:val="049572FF"/>
    <w:rsid w:val="06316CA8"/>
    <w:rsid w:val="06E34998"/>
    <w:rsid w:val="072E3940"/>
    <w:rsid w:val="08921500"/>
    <w:rsid w:val="0AEA45DD"/>
    <w:rsid w:val="1969054D"/>
    <w:rsid w:val="20EC5803"/>
    <w:rsid w:val="22356D36"/>
    <w:rsid w:val="28B84E7F"/>
    <w:rsid w:val="2CFB5955"/>
    <w:rsid w:val="369A55DA"/>
    <w:rsid w:val="36B16598"/>
    <w:rsid w:val="39B641D7"/>
    <w:rsid w:val="3AED5FA8"/>
    <w:rsid w:val="41F95154"/>
    <w:rsid w:val="47365B2A"/>
    <w:rsid w:val="48616DF0"/>
    <w:rsid w:val="4AFD30E7"/>
    <w:rsid w:val="4C1859A1"/>
    <w:rsid w:val="4E8B46E8"/>
    <w:rsid w:val="4EDA55F0"/>
    <w:rsid w:val="54CF69F2"/>
    <w:rsid w:val="583316D3"/>
    <w:rsid w:val="586F77E0"/>
    <w:rsid w:val="5D8B3872"/>
    <w:rsid w:val="6886553D"/>
    <w:rsid w:val="70D42D78"/>
    <w:rsid w:val="713234E7"/>
    <w:rsid w:val="759B2F19"/>
    <w:rsid w:val="7A4F2BA4"/>
    <w:rsid w:val="7E37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qFormat="1" w:uiPriority="99" w:semiHidden="0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45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6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7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8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9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50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next w:val="1"/>
    <w:qFormat/>
    <w:uiPriority w:val="0"/>
    <w:pPr>
      <w:spacing w:after="120"/>
    </w:pPr>
    <w:rPr>
      <w:kern w:val="0"/>
    </w:rPr>
  </w:style>
  <w:style w:type="paragraph" w:styleId="14">
    <w:name w:val="Body Text Indent"/>
    <w:basedOn w:val="1"/>
    <w:next w:val="15"/>
    <w:qFormat/>
    <w:uiPriority w:val="0"/>
    <w:pPr>
      <w:spacing w:line="700" w:lineRule="exact"/>
      <w:ind w:left="960"/>
    </w:pPr>
    <w:rPr>
      <w:sz w:val="44"/>
    </w:rPr>
  </w:style>
  <w:style w:type="paragraph" w:styleId="1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9">
    <w:name w:val="endnote text"/>
    <w:basedOn w:val="1"/>
    <w:link w:val="187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Balloon Text"/>
    <w:basedOn w:val="1"/>
    <w:link w:val="192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19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2">
    <w:name w:val="header"/>
    <w:basedOn w:val="1"/>
    <w:link w:val="189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Subtitle"/>
    <w:basedOn w:val="1"/>
    <w:next w:val="1"/>
    <w:link w:val="53"/>
    <w:qFormat/>
    <w:uiPriority w:val="11"/>
    <w:pPr>
      <w:spacing w:before="200" w:after="200"/>
    </w:pPr>
    <w:rPr>
      <w:sz w:val="24"/>
      <w:szCs w:val="24"/>
    </w:rPr>
  </w:style>
  <w:style w:type="paragraph" w:styleId="26">
    <w:name w:val="footnote text"/>
    <w:basedOn w:val="1"/>
    <w:link w:val="186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7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8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0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3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2">
    <w:name w:val="Title"/>
    <w:basedOn w:val="1"/>
    <w:next w:val="1"/>
    <w:link w:val="52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Body Text First Indent"/>
    <w:basedOn w:val="13"/>
    <w:qFormat/>
    <w:uiPriority w:val="0"/>
    <w:pPr>
      <w:ind w:firstLine="420" w:firstLineChars="100"/>
    </w:pPr>
  </w:style>
  <w:style w:type="paragraph" w:styleId="34">
    <w:name w:val="Body Text First Indent 2"/>
    <w:basedOn w:val="14"/>
    <w:next w:val="33"/>
    <w:qFormat/>
    <w:uiPriority w:val="0"/>
    <w:pPr>
      <w:spacing w:after="120" w:line="240" w:lineRule="auto"/>
      <w:ind w:left="420" w:leftChars="200" w:firstLine="420" w:firstLineChars="200"/>
    </w:pPr>
    <w:rPr>
      <w:sz w:val="28"/>
    </w:rPr>
  </w:style>
  <w:style w:type="table" w:styleId="36">
    <w:name w:val="Table Grid"/>
    <w:basedOn w:val="3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8">
    <w:name w:val="endnote reference"/>
    <w:basedOn w:val="37"/>
    <w:semiHidden/>
    <w:unhideWhenUsed/>
    <w:qFormat/>
    <w:uiPriority w:val="99"/>
    <w:rPr>
      <w:vertAlign w:val="superscript"/>
    </w:rPr>
  </w:style>
  <w:style w:type="character" w:styleId="39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40">
    <w:name w:val="footnote reference"/>
    <w:basedOn w:val="37"/>
    <w:unhideWhenUsed/>
    <w:qFormat/>
    <w:uiPriority w:val="99"/>
    <w:rPr>
      <w:vertAlign w:val="superscript"/>
    </w:rPr>
  </w:style>
  <w:style w:type="paragraph" w:customStyle="1" w:styleId="4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4"/>
      <w:szCs w:val="24"/>
    </w:rPr>
  </w:style>
  <w:style w:type="character" w:customStyle="1" w:styleId="42">
    <w:name w:val="Heading 1 Char"/>
    <w:basedOn w:val="37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43">
    <w:name w:val="Heading 2 Char"/>
    <w:basedOn w:val="37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44">
    <w:name w:val="Heading 3 Char"/>
    <w:basedOn w:val="37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45">
    <w:name w:val="Heading 4 Char"/>
    <w:basedOn w:val="37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6">
    <w:name w:val="Heading 5 Char"/>
    <w:basedOn w:val="37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7">
    <w:name w:val="Heading 6 Char"/>
    <w:basedOn w:val="37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8">
    <w:name w:val="Heading 7 Char"/>
    <w:basedOn w:val="37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9">
    <w:name w:val="Heading 8 Char"/>
    <w:basedOn w:val="37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50">
    <w:name w:val="Heading 9 Char"/>
    <w:basedOn w:val="37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51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52">
    <w:name w:val="Title Char"/>
    <w:basedOn w:val="37"/>
    <w:link w:val="32"/>
    <w:qFormat/>
    <w:uiPriority w:val="10"/>
    <w:rPr>
      <w:sz w:val="48"/>
      <w:szCs w:val="48"/>
    </w:rPr>
  </w:style>
  <w:style w:type="character" w:customStyle="1" w:styleId="53">
    <w:name w:val="Subtitle Char"/>
    <w:basedOn w:val="37"/>
    <w:link w:val="25"/>
    <w:qFormat/>
    <w:uiPriority w:val="11"/>
    <w:rPr>
      <w:sz w:val="24"/>
      <w:szCs w:val="24"/>
    </w:rPr>
  </w:style>
  <w:style w:type="paragraph" w:styleId="54">
    <w:name w:val="Quote"/>
    <w:basedOn w:val="1"/>
    <w:next w:val="1"/>
    <w:link w:val="55"/>
    <w:qFormat/>
    <w:uiPriority w:val="29"/>
    <w:pPr>
      <w:ind w:left="720" w:right="720"/>
    </w:pPr>
    <w:rPr>
      <w:i/>
    </w:rPr>
  </w:style>
  <w:style w:type="character" w:customStyle="1" w:styleId="55">
    <w:name w:val="Quote Char"/>
    <w:link w:val="54"/>
    <w:qFormat/>
    <w:uiPriority w:val="29"/>
    <w:rPr>
      <w:i/>
    </w:rPr>
  </w:style>
  <w:style w:type="paragraph" w:styleId="56">
    <w:name w:val="Intense Quote"/>
    <w:basedOn w:val="1"/>
    <w:next w:val="1"/>
    <w:link w:val="5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7">
    <w:name w:val="Intense Quote Char"/>
    <w:link w:val="56"/>
    <w:qFormat/>
    <w:uiPriority w:val="30"/>
    <w:rPr>
      <w:i/>
    </w:rPr>
  </w:style>
  <w:style w:type="character" w:customStyle="1" w:styleId="58">
    <w:name w:val="Header Char"/>
    <w:basedOn w:val="37"/>
    <w:qFormat/>
    <w:uiPriority w:val="99"/>
  </w:style>
  <w:style w:type="character" w:customStyle="1" w:styleId="59">
    <w:name w:val="Footer Char"/>
    <w:basedOn w:val="37"/>
    <w:qFormat/>
    <w:uiPriority w:val="99"/>
  </w:style>
  <w:style w:type="character" w:customStyle="1" w:styleId="60">
    <w:name w:val="Caption Char"/>
    <w:qFormat/>
    <w:uiPriority w:val="99"/>
  </w:style>
  <w:style w:type="table" w:customStyle="1" w:styleId="61">
    <w:name w:val="Table Grid Light"/>
    <w:basedOn w:val="35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62">
    <w:name w:val="Plain Table 1"/>
    <w:basedOn w:val="35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Plain Table 2"/>
    <w:basedOn w:val="3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Plain Table 3"/>
    <w:basedOn w:val="35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Plain Table 4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Plain Table 5"/>
    <w:basedOn w:val="3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"/>
    <w:basedOn w:val="35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1"/>
    <w:basedOn w:val="35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1 Light - Accent 2"/>
    <w:basedOn w:val="35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1 Light - Accent 3"/>
    <w:basedOn w:val="35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1 Light - Accent 4"/>
    <w:basedOn w:val="35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1 Light - Accent 5"/>
    <w:basedOn w:val="3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1 Light - Accent 6"/>
    <w:basedOn w:val="35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"/>
    <w:basedOn w:val="35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1"/>
    <w:basedOn w:val="35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2 - Accent 2"/>
    <w:basedOn w:val="35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2 - Accent 3"/>
    <w:basedOn w:val="35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2 - Accent 4"/>
    <w:basedOn w:val="35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2 - Accent 5"/>
    <w:basedOn w:val="3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2 - Accent 6"/>
    <w:basedOn w:val="35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"/>
    <w:basedOn w:val="35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1"/>
    <w:basedOn w:val="35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3 - Accent 2"/>
    <w:basedOn w:val="35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3 - Accent 3"/>
    <w:basedOn w:val="35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3 - Accent 4"/>
    <w:basedOn w:val="35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3 - Accent 5"/>
    <w:basedOn w:val="3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3 - Accent 6"/>
    <w:basedOn w:val="35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"/>
    <w:basedOn w:val="35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1"/>
    <w:basedOn w:val="35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4 - Accent 2"/>
    <w:basedOn w:val="35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4 - Accent 3"/>
    <w:basedOn w:val="35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4 - Accent 4"/>
    <w:basedOn w:val="35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4 - Accent 5"/>
    <w:basedOn w:val="3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4 - Accent 6"/>
    <w:basedOn w:val="35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- Accent 1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5 Dark - Accent 2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Grid Table 5 Dark - Accent 3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Grid Table 5 Dark- Accent 4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Grid Table 5 Dark - Accent 5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Grid Table 5 Dark - Accent 6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Grid Table 6 Colorful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1"/>
    <w:basedOn w:val="35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6 Colorful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6 Colorful - Accent 3"/>
    <w:basedOn w:val="35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6 Colorful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6 Colorful - Accent 5"/>
    <w:basedOn w:val="3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6 Colorful - Accent 6"/>
    <w:basedOn w:val="35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"/>
    <w:basedOn w:val="35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1"/>
    <w:basedOn w:val="35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1">
    <w:name w:val="Grid Table 7 Colorful - Accent 2"/>
    <w:basedOn w:val="35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2">
    <w:name w:val="Grid Table 7 Colorful - Accent 3"/>
    <w:basedOn w:val="35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3">
    <w:name w:val="Grid Table 7 Colorful - Accent 4"/>
    <w:basedOn w:val="35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4">
    <w:name w:val="Grid Table 7 Colorful - Accent 5"/>
    <w:basedOn w:val="3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5">
    <w:name w:val="Grid Table 7 Colorful - Accent 6"/>
    <w:basedOn w:val="35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6">
    <w:name w:val="List Table 1 Light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1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1 Light - Accent 2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1 Light - Accent 3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1 Light - Accent 4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1 Light - Accent 5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1 Light - Accent 6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"/>
    <w:basedOn w:val="35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1"/>
    <w:basedOn w:val="35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2 - Accent 2"/>
    <w:basedOn w:val="35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2 - Accent 3"/>
    <w:basedOn w:val="35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2 - Accent 4"/>
    <w:basedOn w:val="35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2 - Accent 5"/>
    <w:basedOn w:val="3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2 - Accent 6"/>
    <w:basedOn w:val="35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"/>
    <w:basedOn w:val="35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1"/>
    <w:basedOn w:val="35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3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3 - Accent 3"/>
    <w:basedOn w:val="35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3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3 - Accent 5"/>
    <w:basedOn w:val="3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3 - Accent 6"/>
    <w:basedOn w:val="35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"/>
    <w:basedOn w:val="35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1"/>
    <w:basedOn w:val="35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4 - Accent 2"/>
    <w:basedOn w:val="35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0">
    <w:name w:val="List Table 4 - Accent 3"/>
    <w:basedOn w:val="35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1">
    <w:name w:val="List Table 4 - Accent 4"/>
    <w:basedOn w:val="35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2">
    <w:name w:val="List Table 4 - Accent 5"/>
    <w:basedOn w:val="3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3">
    <w:name w:val="List Table 4 - Accent 6"/>
    <w:basedOn w:val="35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4">
    <w:name w:val="List Table 5 Dark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1"/>
    <w:basedOn w:val="35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5 Dark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7">
    <w:name w:val="List Table 5 Dark - Accent 3"/>
    <w:basedOn w:val="35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8">
    <w:name w:val="List Table 5 Dark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9">
    <w:name w:val="List Table 5 Dark - Accent 5"/>
    <w:basedOn w:val="3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50">
    <w:name w:val="List Table 5 Dark - Accent 6"/>
    <w:basedOn w:val="35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1"/>
    <w:basedOn w:val="35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6 Colorful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6 Colorful - Accent 3"/>
    <w:basedOn w:val="35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6 Colorful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6 Colorful - Accent 5"/>
    <w:basedOn w:val="3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6 Colorful - Accent 6"/>
    <w:basedOn w:val="35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"/>
    <w:basedOn w:val="35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1"/>
    <w:basedOn w:val="35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60">
    <w:name w:val="List Table 7 Colorful - Accent 2"/>
    <w:basedOn w:val="35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1">
    <w:name w:val="List Table 7 Colorful - Accent 3"/>
    <w:basedOn w:val="35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2">
    <w:name w:val="List Table 7 Colorful - Accent 4"/>
    <w:basedOn w:val="35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3">
    <w:name w:val="List Table 7 Colorful - Accent 5"/>
    <w:basedOn w:val="3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4">
    <w:name w:val="List Table 7 Colorful - Accent 6"/>
    <w:basedOn w:val="35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5">
    <w:name w:val="Lined - Accent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1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Lined - Accent 2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Lined - Accent 3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Lined - Accent 4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Lined - Accent 5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Lined - Accent 6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1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 &amp; Lined - Accent 2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5">
    <w:name w:val="Bordered &amp; Lined - Accent 3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6">
    <w:name w:val="Bordered &amp; Lined - Accent 4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7">
    <w:name w:val="Bordered &amp; Lined - Accent 5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8">
    <w:name w:val="Bordered &amp; Lined - Accent 6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9">
    <w:name w:val="Bordered"/>
    <w:basedOn w:val="35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1"/>
    <w:basedOn w:val="35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1">
    <w:name w:val="Bordered - Accent 2"/>
    <w:basedOn w:val="35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2">
    <w:name w:val="Bordered - Accent 3"/>
    <w:basedOn w:val="35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3">
    <w:name w:val="Bordered - Accent 4"/>
    <w:basedOn w:val="35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4">
    <w:name w:val="Bordered - Accent 5"/>
    <w:basedOn w:val="3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5">
    <w:name w:val="Bordered - Accent 6"/>
    <w:basedOn w:val="35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6">
    <w:name w:val="Footnote Text Char"/>
    <w:link w:val="26"/>
    <w:qFormat/>
    <w:uiPriority w:val="99"/>
    <w:rPr>
      <w:sz w:val="18"/>
    </w:rPr>
  </w:style>
  <w:style w:type="character" w:customStyle="1" w:styleId="187">
    <w:name w:val="Endnote Text Char"/>
    <w:link w:val="19"/>
    <w:qFormat/>
    <w:uiPriority w:val="99"/>
    <w:rPr>
      <w:sz w:val="20"/>
    </w:rPr>
  </w:style>
  <w:style w:type="paragraph" w:customStyle="1" w:styleId="188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  <w:style w:type="character" w:customStyle="1" w:styleId="189">
    <w:name w:val="页眉 Char"/>
    <w:basedOn w:val="37"/>
    <w:link w:val="22"/>
    <w:qFormat/>
    <w:uiPriority w:val="99"/>
    <w:rPr>
      <w:sz w:val="18"/>
      <w:szCs w:val="18"/>
    </w:rPr>
  </w:style>
  <w:style w:type="character" w:customStyle="1" w:styleId="190">
    <w:name w:val="页脚 Char"/>
    <w:basedOn w:val="37"/>
    <w:link w:val="21"/>
    <w:qFormat/>
    <w:uiPriority w:val="99"/>
    <w:rPr>
      <w:sz w:val="18"/>
      <w:szCs w:val="18"/>
    </w:rPr>
  </w:style>
  <w:style w:type="paragraph" w:styleId="191">
    <w:name w:val="List Paragraph"/>
    <w:basedOn w:val="1"/>
    <w:qFormat/>
    <w:uiPriority w:val="34"/>
    <w:pPr>
      <w:ind w:firstLine="420"/>
    </w:pPr>
  </w:style>
  <w:style w:type="character" w:customStyle="1" w:styleId="192">
    <w:name w:val="批注框文本 Char"/>
    <w:basedOn w:val="37"/>
    <w:link w:val="20"/>
    <w:semiHidden/>
    <w:qFormat/>
    <w:uiPriority w:val="99"/>
    <w:rPr>
      <w:sz w:val="18"/>
      <w:szCs w:val="18"/>
    </w:rPr>
  </w:style>
  <w:style w:type="character" w:customStyle="1" w:styleId="193">
    <w:name w:val="font31"/>
    <w:basedOn w:val="3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4">
    <w:name w:val="font11"/>
    <w:basedOn w:val="3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5F8EF-D4BA-4D00-9D1F-FE79D8372B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1399</Words>
  <Characters>1470</Characters>
  <TotalTime>2</TotalTime>
  <ScaleCrop>false</ScaleCrop>
  <LinksUpToDate>false</LinksUpToDate>
  <CharactersWithSpaces>1547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2025-01-03T00:53:00Z</dcterms:created>
  <dc:creator>Windows 用户</dc:creator>
  <cp:lastModifiedBy>安然弱水</cp:lastModifiedBy>
  <cp:lastPrinted>2025-05-06T09:15:00Z</cp:lastPrinted>
  <dcterms:modified xsi:type="dcterms:W3CDTF">2025-05-08T01:58:31Z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eyJoZGlkIjoiYTM3OGE4NTg2OGRkMzA1OTMwNmU3MDI5NmY4NmE3OTciLCJ1c2VySWQiOiIxMzAwNjA3NzU5In0=</vt:lpwstr>
  </property>
  <property fmtid="{D5CDD505-2E9C-101B-9397-08002B2CF9AE}" pid="3" name="KSOProductBuildVer">
    <vt:lpwstr>2052-12.1.0.20784</vt:lpwstr>
  </property>
  <property fmtid="{D5CDD505-2E9C-101B-9397-08002B2CF9AE}" pid="4" name="ICV">
    <vt:lpwstr>867164DE4BEF410D8937C8086803A3B6_13</vt:lpwstr>
  </property>
</Properties>
</file>