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8EF07">
      <w:pPr>
        <w:widowControl w:val="0"/>
        <w:spacing w:line="360" w:lineRule="auto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5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aps w:val="0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b w:val="0"/>
          <w:caps w:val="0"/>
          <w:color w:val="000000"/>
          <w:kern w:val="2"/>
          <w:sz w:val="32"/>
          <w:szCs w:val="32"/>
          <w:lang w:val="en-US" w:eastAsia="zh-CN" w:bidi="ar-SA"/>
        </w:rPr>
        <w:t>3</w:t>
      </w:r>
      <w:bookmarkStart w:id="0" w:name="_GoBack"/>
      <w:bookmarkEnd w:id="0"/>
    </w:p>
    <w:p w14:paraId="351C6638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hanging="42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5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5"/>
          <w:kern w:val="0"/>
          <w:sz w:val="44"/>
          <w:szCs w:val="44"/>
          <w:shd w:val="clear" w:fill="FFFFFF"/>
          <w:lang w:val="en-US" w:eastAsia="zh-CN" w:bidi="ar"/>
        </w:rPr>
        <w:t>法定代表人授权委托书（格式）</w:t>
      </w:r>
    </w:p>
    <w:p w14:paraId="384B5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2CAD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致：（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咨询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人名称）：</w:t>
      </w:r>
    </w:p>
    <w:p w14:paraId="5F292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（供应商法定代表人名称）是（供应商名称）的法定代表人，特授权（被授权人姓名及身份证代码）代表我单位全权办理上述项目的阳光推介等具体工作。</w:t>
      </w:r>
    </w:p>
    <w:p w14:paraId="1E1F7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我单位对被授权人的签字负全部责任。</w:t>
      </w:r>
    </w:p>
    <w:p w14:paraId="2EE56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在撤消授权的书面通知以前，本授权书一直有效。被授权人在授权书有效期内签署的所有文件不因授权的撤消而失效。</w:t>
      </w:r>
    </w:p>
    <w:p w14:paraId="47915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</w:p>
    <w:p w14:paraId="0752F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供应商法定代表人：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（签字或盖章）</w:t>
      </w:r>
    </w:p>
    <w:p w14:paraId="05D6B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授权代理人：            （签字或盖章）</w:t>
      </w:r>
    </w:p>
    <w:p w14:paraId="74181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（供应商公章）</w:t>
      </w:r>
    </w:p>
    <w:p w14:paraId="31FAD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   月   日</w:t>
      </w:r>
    </w:p>
    <w:p w14:paraId="1D866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（附：被授权人身份证正反面复印件）</w:t>
      </w:r>
    </w:p>
    <w:p w14:paraId="40C54D81"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704AF0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FB868B9-3C43-4708-94EC-FA5959AAC12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86E538D-2F5F-4903-9FE2-53059C396CB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BF2C3E3-037C-4194-801C-7617BDF882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75A5A"/>
    <w:rsid w:val="44044A00"/>
    <w:rsid w:val="5865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0</TotalTime>
  <ScaleCrop>false</ScaleCrop>
  <LinksUpToDate>false</LinksUpToDate>
  <CharactersWithSpaces>244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2025-04-02T06:05:00Z</dcterms:created>
  <dc:creator>Administrator</dc:creator>
  <cp:lastModifiedBy>Yu豪</cp:lastModifiedBy>
  <dcterms:modified xsi:type="dcterms:W3CDTF">2025-09-18T07:31:54Z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eyJoZGlkIjoiZjE0ZWZlZGY2NjQ3M2NiMWFmMjRhZjUxY2ZjNTA4MTciLCJ1c2VySWQiOiIyNTYyODA1NDgifQ==</vt:lpwstr>
  </property>
  <property fmtid="{D5CDD505-2E9C-101B-9397-08002B2CF9AE}" pid="4" name="ICV">
    <vt:lpwstr>B2E460A529C0405CBEBB1082280FB0FF_12</vt:lpwstr>
  </property>
</Properties>
</file>